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2C" w:rsidRDefault="004A7B2C">
      <w:pPr>
        <w:spacing w:after="0" w:line="240" w:lineRule="auto"/>
        <w:rPr>
          <w:rFonts w:asciiTheme="minorHAnsi" w:eastAsia="Times New Roman" w:hAnsiTheme="minorHAnsi"/>
          <w:bCs/>
          <w:kern w:val="3"/>
        </w:rPr>
      </w:pPr>
      <w:bookmarkStart w:id="0" w:name="_GoBack"/>
      <w:bookmarkEnd w:id="0"/>
    </w:p>
    <w:p w:rsidR="00F002E9" w:rsidRPr="0066729D" w:rsidRDefault="00F002E9" w:rsidP="0066729D">
      <w:pPr>
        <w:spacing w:after="120" w:line="240" w:lineRule="auto"/>
        <w:jc w:val="both"/>
        <w:rPr>
          <w:rFonts w:asciiTheme="minorHAnsi" w:hAnsiTheme="minorHAnsi"/>
        </w:rPr>
      </w:pPr>
    </w:p>
    <w:p w:rsidR="00F002E9" w:rsidRPr="00832714" w:rsidRDefault="00DA54A4" w:rsidP="00832714">
      <w:pPr>
        <w:spacing w:after="120" w:line="240" w:lineRule="auto"/>
        <w:ind w:firstLine="1134"/>
        <w:jc w:val="right"/>
        <w:rPr>
          <w:rFonts w:asciiTheme="minorHAnsi" w:hAnsiTheme="minorHAnsi"/>
          <w:b/>
        </w:rPr>
      </w:pPr>
      <w:r w:rsidRPr="0066729D">
        <w:rPr>
          <w:rFonts w:asciiTheme="minorHAnsi" w:hAnsiTheme="minorHAnsi"/>
          <w:b/>
        </w:rPr>
        <w:t xml:space="preserve">Załącznik do zapytania nr </w:t>
      </w:r>
      <w:r w:rsidRPr="0066729D">
        <w:rPr>
          <w:rFonts w:asciiTheme="minorHAnsi" w:hAnsiTheme="minorHAnsi"/>
          <w:b/>
          <w:bCs/>
        </w:rPr>
        <w:t>1/201</w:t>
      </w:r>
      <w:r w:rsidR="00A970D8">
        <w:rPr>
          <w:rFonts w:asciiTheme="minorHAnsi" w:hAnsiTheme="minorHAnsi"/>
          <w:b/>
          <w:bCs/>
        </w:rPr>
        <w:t>6</w:t>
      </w:r>
      <w:r w:rsidRPr="0066729D">
        <w:rPr>
          <w:rFonts w:asciiTheme="minorHAnsi" w:hAnsiTheme="minorHAnsi"/>
          <w:b/>
          <w:bCs/>
        </w:rPr>
        <w:t>/</w:t>
      </w:r>
      <w:r w:rsidR="00A970D8">
        <w:rPr>
          <w:rFonts w:asciiTheme="minorHAnsi" w:hAnsiTheme="minorHAnsi"/>
          <w:b/>
          <w:bCs/>
        </w:rPr>
        <w:t>06</w:t>
      </w:r>
      <w:r w:rsidRPr="0066729D">
        <w:rPr>
          <w:rFonts w:asciiTheme="minorHAnsi" w:hAnsiTheme="minorHAnsi"/>
          <w:b/>
          <w:bCs/>
        </w:rPr>
        <w:t>/</w:t>
      </w:r>
      <w:r w:rsidR="00A970D8">
        <w:rPr>
          <w:rFonts w:asciiTheme="minorHAnsi" w:hAnsiTheme="minorHAnsi"/>
          <w:b/>
          <w:bCs/>
        </w:rPr>
        <w:t>29</w:t>
      </w:r>
    </w:p>
    <w:p w:rsidR="00F002E9" w:rsidRPr="0066729D" w:rsidRDefault="00F002E9" w:rsidP="0066729D">
      <w:pPr>
        <w:spacing w:after="120" w:line="240" w:lineRule="auto"/>
        <w:ind w:left="4956" w:firstLine="708"/>
        <w:jc w:val="right"/>
        <w:rPr>
          <w:rFonts w:asciiTheme="minorHAnsi" w:hAnsiTheme="minorHAnsi"/>
        </w:rPr>
      </w:pPr>
      <w:r w:rsidRPr="0066729D">
        <w:rPr>
          <w:rFonts w:asciiTheme="minorHAnsi" w:hAnsiTheme="minorHAnsi"/>
        </w:rPr>
        <w:t>miejscowość ……..…………….,</w:t>
      </w:r>
    </w:p>
    <w:p w:rsidR="00F002E9" w:rsidRPr="0066729D" w:rsidRDefault="00F002E9" w:rsidP="0066729D">
      <w:pPr>
        <w:spacing w:after="120" w:line="240" w:lineRule="auto"/>
        <w:ind w:left="4956" w:firstLine="708"/>
        <w:jc w:val="right"/>
        <w:rPr>
          <w:rFonts w:asciiTheme="minorHAnsi" w:hAnsiTheme="minorHAnsi"/>
        </w:rPr>
      </w:pPr>
      <w:r w:rsidRPr="0066729D">
        <w:rPr>
          <w:rFonts w:asciiTheme="minorHAnsi" w:hAnsiTheme="minorHAnsi"/>
        </w:rPr>
        <w:t>dn. …...……..……… r.</w:t>
      </w:r>
    </w:p>
    <w:p w:rsidR="00F002E9" w:rsidRPr="0066729D" w:rsidRDefault="00F002E9" w:rsidP="0066729D">
      <w:pPr>
        <w:spacing w:after="120" w:line="240" w:lineRule="auto"/>
        <w:jc w:val="center"/>
        <w:rPr>
          <w:rFonts w:asciiTheme="minorHAnsi" w:hAnsiTheme="minorHAnsi"/>
          <w:b/>
        </w:rPr>
      </w:pPr>
      <w:r w:rsidRPr="0066729D">
        <w:rPr>
          <w:rFonts w:asciiTheme="minorHAnsi" w:hAnsiTheme="minorHAnsi"/>
          <w:b/>
        </w:rPr>
        <w:t>FORMULARZ OFERTOWY</w:t>
      </w:r>
    </w:p>
    <w:p w:rsidR="00F002E9" w:rsidRPr="0066729D" w:rsidRDefault="00F002E9" w:rsidP="0066729D">
      <w:pPr>
        <w:spacing w:after="120" w:line="240" w:lineRule="auto"/>
        <w:jc w:val="both"/>
        <w:rPr>
          <w:rFonts w:asciiTheme="minorHAnsi" w:hAnsiTheme="minorHAnsi"/>
          <w:b/>
        </w:rPr>
      </w:pPr>
      <w:r w:rsidRPr="0066729D">
        <w:rPr>
          <w:rFonts w:asciiTheme="minorHAnsi" w:hAnsiTheme="minorHAnsi"/>
          <w:b/>
        </w:rPr>
        <w:t>Nazwa Wykonawcy:</w:t>
      </w:r>
    </w:p>
    <w:p w:rsidR="00F002E9" w:rsidRPr="0066729D" w:rsidRDefault="00F002E9" w:rsidP="0066729D">
      <w:pPr>
        <w:spacing w:after="120" w:line="240" w:lineRule="auto"/>
        <w:jc w:val="both"/>
        <w:rPr>
          <w:rFonts w:asciiTheme="minorHAnsi" w:hAnsiTheme="minorHAnsi"/>
        </w:rPr>
      </w:pPr>
      <w:r w:rsidRPr="0066729D">
        <w:rPr>
          <w:rFonts w:asciiTheme="minorHAnsi" w:hAnsiTheme="minorHAnsi"/>
        </w:rPr>
        <w:t>...…………..................................................................................................................</w:t>
      </w:r>
    </w:p>
    <w:p w:rsidR="00F002E9" w:rsidRPr="0066729D" w:rsidRDefault="00F002E9" w:rsidP="0066729D">
      <w:pPr>
        <w:spacing w:after="120" w:line="240" w:lineRule="auto"/>
        <w:jc w:val="both"/>
        <w:rPr>
          <w:rFonts w:asciiTheme="minorHAnsi" w:hAnsiTheme="minorHAnsi"/>
        </w:rPr>
      </w:pPr>
      <w:r w:rsidRPr="0066729D">
        <w:rPr>
          <w:rFonts w:asciiTheme="minorHAnsi" w:hAnsiTheme="minorHAnsi"/>
        </w:rPr>
        <w:t>...…………..................................................................................................................</w:t>
      </w:r>
    </w:p>
    <w:p w:rsidR="00F002E9" w:rsidRPr="0066729D" w:rsidRDefault="00F002E9" w:rsidP="0066729D">
      <w:pPr>
        <w:spacing w:after="120" w:line="240" w:lineRule="auto"/>
        <w:jc w:val="both"/>
        <w:rPr>
          <w:rFonts w:asciiTheme="minorHAnsi" w:hAnsiTheme="minorHAnsi"/>
          <w:b/>
        </w:rPr>
      </w:pPr>
      <w:r w:rsidRPr="0066729D">
        <w:rPr>
          <w:rFonts w:asciiTheme="minorHAnsi" w:hAnsiTheme="minorHAnsi"/>
          <w:b/>
        </w:rPr>
        <w:t xml:space="preserve">adres: </w:t>
      </w:r>
    </w:p>
    <w:p w:rsidR="00F002E9" w:rsidRPr="0066729D" w:rsidRDefault="00F002E9" w:rsidP="0066729D">
      <w:pPr>
        <w:spacing w:after="120" w:line="240" w:lineRule="auto"/>
        <w:jc w:val="both"/>
        <w:rPr>
          <w:rFonts w:asciiTheme="minorHAnsi" w:hAnsiTheme="minorHAnsi"/>
        </w:rPr>
      </w:pPr>
      <w:r w:rsidRPr="0066729D">
        <w:rPr>
          <w:rFonts w:asciiTheme="minorHAnsi" w:hAnsiTheme="minorHAnsi"/>
        </w:rPr>
        <w:t>...…………..................................................................................................................</w:t>
      </w:r>
    </w:p>
    <w:p w:rsidR="00F002E9" w:rsidRPr="0066729D" w:rsidRDefault="00F002E9" w:rsidP="0066729D">
      <w:pPr>
        <w:spacing w:after="120" w:line="240" w:lineRule="auto"/>
        <w:jc w:val="both"/>
        <w:rPr>
          <w:rFonts w:asciiTheme="minorHAnsi" w:hAnsiTheme="minorHAnsi"/>
          <w:b/>
        </w:rPr>
      </w:pPr>
      <w:r w:rsidRPr="0066729D">
        <w:rPr>
          <w:rFonts w:asciiTheme="minorHAnsi" w:hAnsiTheme="minorHAnsi"/>
          <w:b/>
        </w:rPr>
        <w:t xml:space="preserve">tel. </w:t>
      </w:r>
      <w:r w:rsidRPr="0066729D">
        <w:rPr>
          <w:rFonts w:asciiTheme="minorHAnsi" w:hAnsiTheme="minorHAnsi"/>
        </w:rPr>
        <w:t>…...........................................................................................................................</w:t>
      </w:r>
    </w:p>
    <w:p w:rsidR="00F002E9" w:rsidRPr="0066729D" w:rsidRDefault="00F002E9" w:rsidP="0066729D">
      <w:pPr>
        <w:spacing w:after="120" w:line="240" w:lineRule="auto"/>
        <w:jc w:val="both"/>
        <w:rPr>
          <w:rFonts w:asciiTheme="minorHAnsi" w:hAnsiTheme="minorHAnsi"/>
        </w:rPr>
      </w:pPr>
      <w:r w:rsidRPr="0066729D">
        <w:rPr>
          <w:rFonts w:asciiTheme="minorHAnsi" w:hAnsiTheme="minorHAnsi"/>
          <w:b/>
        </w:rPr>
        <w:t xml:space="preserve">e-mail: </w:t>
      </w:r>
      <w:r w:rsidRPr="0066729D">
        <w:rPr>
          <w:rFonts w:asciiTheme="minorHAnsi" w:hAnsiTheme="minorHAnsi"/>
        </w:rPr>
        <w:t>…....................................................................................................................</w:t>
      </w:r>
    </w:p>
    <w:p w:rsidR="00F002E9" w:rsidRPr="0066729D" w:rsidRDefault="00F002E9" w:rsidP="0066729D">
      <w:pPr>
        <w:spacing w:after="120" w:line="240" w:lineRule="auto"/>
        <w:jc w:val="both"/>
        <w:rPr>
          <w:rFonts w:asciiTheme="minorHAnsi" w:hAnsiTheme="minorHAnsi"/>
          <w:b/>
        </w:rPr>
      </w:pPr>
    </w:p>
    <w:p w:rsidR="00F002E9" w:rsidRPr="004A7B2C" w:rsidRDefault="00F002E9" w:rsidP="0066729D">
      <w:pPr>
        <w:pStyle w:val="Standard"/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66729D">
        <w:rPr>
          <w:rFonts w:asciiTheme="minorHAnsi" w:hAnsiTheme="minorHAnsi"/>
          <w:sz w:val="22"/>
          <w:szCs w:val="22"/>
        </w:rPr>
        <w:t xml:space="preserve">W odpowiedzi na zapytanie ofertowe warunkowe firmy InPhoTech Sp. z o. o. z dnia </w:t>
      </w:r>
      <w:r w:rsidR="00A970D8">
        <w:rPr>
          <w:rFonts w:asciiTheme="minorHAnsi" w:hAnsiTheme="minorHAnsi"/>
          <w:sz w:val="22"/>
          <w:szCs w:val="22"/>
        </w:rPr>
        <w:t>29</w:t>
      </w:r>
      <w:r w:rsidRPr="0066729D">
        <w:rPr>
          <w:rFonts w:asciiTheme="minorHAnsi" w:hAnsiTheme="minorHAnsi"/>
          <w:sz w:val="22"/>
          <w:szCs w:val="22"/>
        </w:rPr>
        <w:t>.</w:t>
      </w:r>
      <w:r w:rsidR="004A7B2C">
        <w:rPr>
          <w:rFonts w:asciiTheme="minorHAnsi" w:hAnsiTheme="minorHAnsi"/>
          <w:sz w:val="22"/>
          <w:szCs w:val="22"/>
        </w:rPr>
        <w:t>06.2016r. nr </w:t>
      </w:r>
      <w:r w:rsidR="00A970D8">
        <w:rPr>
          <w:rFonts w:asciiTheme="minorHAnsi" w:hAnsiTheme="minorHAnsi"/>
          <w:sz w:val="22"/>
          <w:szCs w:val="22"/>
        </w:rPr>
        <w:t>1/2016</w:t>
      </w:r>
      <w:r w:rsidRPr="0066729D">
        <w:rPr>
          <w:rFonts w:asciiTheme="minorHAnsi" w:hAnsiTheme="minorHAnsi"/>
          <w:sz w:val="22"/>
          <w:szCs w:val="22"/>
        </w:rPr>
        <w:t>/</w:t>
      </w:r>
      <w:r w:rsidR="00A970D8">
        <w:rPr>
          <w:rFonts w:asciiTheme="minorHAnsi" w:hAnsiTheme="minorHAnsi"/>
          <w:sz w:val="22"/>
          <w:szCs w:val="22"/>
        </w:rPr>
        <w:t>06</w:t>
      </w:r>
      <w:r w:rsidRPr="0066729D">
        <w:rPr>
          <w:rFonts w:asciiTheme="minorHAnsi" w:hAnsiTheme="minorHAnsi"/>
          <w:sz w:val="22"/>
          <w:szCs w:val="22"/>
        </w:rPr>
        <w:t>/</w:t>
      </w:r>
      <w:r w:rsidR="00A970D8">
        <w:rPr>
          <w:rFonts w:asciiTheme="minorHAnsi" w:hAnsiTheme="minorHAnsi"/>
          <w:sz w:val="22"/>
          <w:szCs w:val="22"/>
        </w:rPr>
        <w:t>29</w:t>
      </w:r>
      <w:r w:rsidRPr="0066729D">
        <w:rPr>
          <w:rFonts w:asciiTheme="minorHAnsi" w:hAnsiTheme="minorHAnsi"/>
          <w:sz w:val="22"/>
          <w:szCs w:val="22"/>
        </w:rPr>
        <w:t xml:space="preserve"> przedstawiamy ofertę na usługę opracowania technologii zapisu światłowodowych siatek Bragga</w:t>
      </w:r>
      <w:r w:rsidR="00A970D8">
        <w:rPr>
          <w:rFonts w:asciiTheme="minorHAnsi" w:hAnsiTheme="minorHAnsi"/>
          <w:sz w:val="22"/>
          <w:szCs w:val="22"/>
        </w:rPr>
        <w:t xml:space="preserve"> na wielordzeniowych</w:t>
      </w:r>
      <w:r w:rsidRPr="0066729D">
        <w:rPr>
          <w:rFonts w:asciiTheme="minorHAnsi" w:hAnsiTheme="minorHAnsi"/>
          <w:sz w:val="22"/>
          <w:szCs w:val="22"/>
        </w:rPr>
        <w:t xml:space="preserve"> krzemionkowych światłowodach mikrostrukturalnych, która będzie wykonywana w przypadku gdy InPhoTech Sp. z o. o</w:t>
      </w:r>
      <w:r w:rsidRPr="004A7B2C">
        <w:rPr>
          <w:rFonts w:asciiTheme="minorHAnsi" w:hAnsiTheme="minorHAnsi"/>
          <w:sz w:val="22"/>
          <w:szCs w:val="22"/>
        </w:rPr>
        <w:t xml:space="preserve">. będzie realizowała projekt </w:t>
      </w:r>
      <w:r w:rsidR="004A7B2C">
        <w:rPr>
          <w:rFonts w:asciiTheme="minorHAnsi" w:hAnsiTheme="minorHAnsi"/>
          <w:bCs/>
          <w:sz w:val="22"/>
          <w:szCs w:val="22"/>
        </w:rPr>
        <w:t>pt. </w:t>
      </w:r>
      <w:r w:rsidR="00996699" w:rsidRPr="004A7B2C">
        <w:rPr>
          <w:rFonts w:asciiTheme="minorHAnsi" w:hAnsiTheme="minorHAnsi"/>
          <w:bCs/>
          <w:sz w:val="22"/>
          <w:szCs w:val="22"/>
        </w:rPr>
        <w:t>„</w:t>
      </w:r>
      <w:r w:rsidR="00996699" w:rsidRPr="004A7B2C">
        <w:rPr>
          <w:rFonts w:asciiTheme="minorHAnsi" w:hAnsiTheme="minorHAnsi"/>
          <w:bCs/>
          <w:i/>
          <w:iCs/>
          <w:sz w:val="22"/>
          <w:szCs w:val="22"/>
        </w:rPr>
        <w:t>Wieloparametrowe czujniki fotoniczne wykorzystujące mikrostrukturalne światłowody wielordzeniowe.</w:t>
      </w:r>
      <w:r w:rsidR="00996699" w:rsidRPr="004A7B2C">
        <w:rPr>
          <w:rFonts w:asciiTheme="minorHAnsi" w:hAnsiTheme="minorHAnsi"/>
          <w:bCs/>
          <w:sz w:val="22"/>
          <w:szCs w:val="22"/>
        </w:rPr>
        <w:t>”, planowanego do złożenia w ramach konkursu 1/1.1.1/2016</w:t>
      </w:r>
      <w:r w:rsidR="00996699" w:rsidRPr="004A7B2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96699" w:rsidRPr="004A7B2C">
        <w:rPr>
          <w:rFonts w:asciiTheme="minorHAnsi" w:hAnsiTheme="minorHAnsi"/>
          <w:bCs/>
          <w:sz w:val="22"/>
          <w:szCs w:val="22"/>
        </w:rPr>
        <w:t>Działanie 1.1 „Projekty B+R przedsiębiorstw”, Poddziałanie 1.1.1 „Badania przemysłowe i prace rozwojowe realizowane przez przedsiębiorstwa” Programu Operacyjnego Inteligentny Rozwój 2014-2020</w:t>
      </w:r>
    </w:p>
    <w:p w:rsidR="00996699" w:rsidRPr="0066729D" w:rsidRDefault="00996699" w:rsidP="0066729D">
      <w:pPr>
        <w:pStyle w:val="Standard"/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1"/>
        <w:gridCol w:w="2551"/>
      </w:tblGrid>
      <w:tr w:rsidR="00F002E9" w:rsidRPr="0066729D" w:rsidTr="004A7B2C">
        <w:trPr>
          <w:cantSplit/>
        </w:trPr>
        <w:tc>
          <w:tcPr>
            <w:tcW w:w="6629" w:type="dxa"/>
            <w:vAlign w:val="center"/>
          </w:tcPr>
          <w:p w:rsidR="00F002E9" w:rsidRPr="0066729D" w:rsidRDefault="00F002E9" w:rsidP="0066729D">
            <w:pPr>
              <w:spacing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66729D">
              <w:rPr>
                <w:rFonts w:asciiTheme="minorHAnsi" w:hAnsiTheme="minorHAnsi"/>
                <w:b/>
              </w:rPr>
              <w:t>Kryteria obligatoryjne</w:t>
            </w:r>
          </w:p>
        </w:tc>
        <w:tc>
          <w:tcPr>
            <w:tcW w:w="2583" w:type="dxa"/>
            <w:vAlign w:val="center"/>
          </w:tcPr>
          <w:p w:rsidR="00F002E9" w:rsidRPr="0066729D" w:rsidRDefault="00F002E9" w:rsidP="0066729D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66729D">
              <w:rPr>
                <w:rFonts w:asciiTheme="minorHAnsi" w:hAnsiTheme="minorHAnsi"/>
              </w:rPr>
              <w:t>SPEŁNIA/NIE SPEŁNIA</w:t>
            </w:r>
          </w:p>
        </w:tc>
      </w:tr>
      <w:tr w:rsidR="00F002E9" w:rsidRPr="0066729D" w:rsidTr="004A7B2C">
        <w:trPr>
          <w:cantSplit/>
        </w:trPr>
        <w:tc>
          <w:tcPr>
            <w:tcW w:w="6629" w:type="dxa"/>
          </w:tcPr>
          <w:p w:rsidR="004A7B2C" w:rsidRPr="0066729D" w:rsidRDefault="009E478A" w:rsidP="0066729D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66729D">
              <w:rPr>
                <w:rFonts w:asciiTheme="minorHAnsi" w:hAnsiTheme="minorHAnsi" w:cs="Arial"/>
              </w:rPr>
              <w:t>Dysponowanie aparaturą dedykowaną do wytwarzania światłowodowych siatek Bragga na światłowodach krzemionkowych (kompletny wykaz aparatury).</w:t>
            </w:r>
          </w:p>
        </w:tc>
        <w:tc>
          <w:tcPr>
            <w:tcW w:w="2583" w:type="dxa"/>
            <w:vAlign w:val="center"/>
          </w:tcPr>
          <w:p w:rsidR="00F002E9" w:rsidRPr="0066729D" w:rsidRDefault="00F002E9" w:rsidP="0066729D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66729D">
              <w:rPr>
                <w:rFonts w:asciiTheme="minorHAnsi" w:hAnsiTheme="minorHAnsi"/>
              </w:rPr>
              <w:t>TAK/NIE</w:t>
            </w:r>
          </w:p>
        </w:tc>
      </w:tr>
      <w:tr w:rsidR="00F002E9" w:rsidRPr="0066729D" w:rsidTr="004A7B2C">
        <w:trPr>
          <w:cantSplit/>
        </w:trPr>
        <w:tc>
          <w:tcPr>
            <w:tcW w:w="6629" w:type="dxa"/>
          </w:tcPr>
          <w:p w:rsidR="00F002E9" w:rsidRPr="0066729D" w:rsidRDefault="009E478A" w:rsidP="0066729D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66729D">
              <w:rPr>
                <w:rFonts w:asciiTheme="minorHAnsi" w:hAnsiTheme="minorHAnsi" w:cs="Arial"/>
              </w:rPr>
              <w:t>Posiadanie możliwości fotouczulania włókien światłowodowych metodą wodorowania (kompletny wykaz aparatury).</w:t>
            </w:r>
          </w:p>
        </w:tc>
        <w:tc>
          <w:tcPr>
            <w:tcW w:w="2583" w:type="dxa"/>
            <w:vAlign w:val="center"/>
          </w:tcPr>
          <w:p w:rsidR="00F002E9" w:rsidRPr="0066729D" w:rsidRDefault="00F002E9" w:rsidP="0066729D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66729D">
              <w:rPr>
                <w:rFonts w:asciiTheme="minorHAnsi" w:hAnsiTheme="minorHAnsi"/>
              </w:rPr>
              <w:t>TAK/NIE</w:t>
            </w:r>
          </w:p>
        </w:tc>
      </w:tr>
      <w:tr w:rsidR="009E478A" w:rsidRPr="0066729D" w:rsidTr="004A7B2C">
        <w:trPr>
          <w:cantSplit/>
        </w:trPr>
        <w:tc>
          <w:tcPr>
            <w:tcW w:w="6629" w:type="dxa"/>
          </w:tcPr>
          <w:p w:rsidR="009E478A" w:rsidRPr="0066729D" w:rsidRDefault="009E478A" w:rsidP="0066729D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66729D">
              <w:rPr>
                <w:rFonts w:asciiTheme="minorHAnsi" w:hAnsiTheme="minorHAnsi" w:cs="Arial"/>
              </w:rPr>
              <w:t>Posiadanie w obrębie jednostki technicznych możliwości scharakteryzowania podstawowych właściwości (m.in. współczynnika odbiociowości, długości fali Bragga, szerokości połówkowej) wytworzonych siatek Brag</w:t>
            </w:r>
            <w:r w:rsidR="002E0EE8" w:rsidRPr="0066729D">
              <w:rPr>
                <w:rFonts w:asciiTheme="minorHAnsi" w:hAnsiTheme="minorHAnsi" w:cs="Arial"/>
              </w:rPr>
              <w:t>ga (kompletny wykaz aparatury).</w:t>
            </w:r>
          </w:p>
        </w:tc>
        <w:tc>
          <w:tcPr>
            <w:tcW w:w="2583" w:type="dxa"/>
            <w:vAlign w:val="center"/>
          </w:tcPr>
          <w:p w:rsidR="009E478A" w:rsidRPr="0066729D" w:rsidRDefault="009E478A" w:rsidP="0066729D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66729D">
              <w:rPr>
                <w:rFonts w:asciiTheme="minorHAnsi" w:hAnsiTheme="minorHAnsi"/>
              </w:rPr>
              <w:t>TAK/NIE</w:t>
            </w:r>
          </w:p>
        </w:tc>
      </w:tr>
      <w:tr w:rsidR="009E478A" w:rsidRPr="0066729D" w:rsidTr="004A7B2C">
        <w:trPr>
          <w:cantSplit/>
        </w:trPr>
        <w:tc>
          <w:tcPr>
            <w:tcW w:w="6629" w:type="dxa"/>
          </w:tcPr>
          <w:p w:rsidR="009E478A" w:rsidRPr="0066729D" w:rsidRDefault="005A7EB5" w:rsidP="0066729D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Posiadanie w obrębie jednostki udokumentowanego doświadczenia w wytwarzaniu i charakteryzacji  światłowodowych siatek Bragga na światłowodach krzemionkowych (kompletny wykaz posiadanego doświadczenia)</w:t>
            </w:r>
            <w:r w:rsidR="001B17D7">
              <w:rPr>
                <w:rFonts w:asciiTheme="minorHAnsi" w:hAnsiTheme="minorHAnsi" w:cs="Arial"/>
              </w:rPr>
              <w:t>.</w:t>
            </w:r>
          </w:p>
        </w:tc>
        <w:tc>
          <w:tcPr>
            <w:tcW w:w="2583" w:type="dxa"/>
            <w:vAlign w:val="center"/>
          </w:tcPr>
          <w:p w:rsidR="009E478A" w:rsidRPr="0066729D" w:rsidRDefault="009E478A" w:rsidP="0066729D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66729D">
              <w:rPr>
                <w:rFonts w:asciiTheme="minorHAnsi" w:hAnsiTheme="minorHAnsi"/>
              </w:rPr>
              <w:t>TAK/NIE</w:t>
            </w:r>
          </w:p>
        </w:tc>
      </w:tr>
      <w:tr w:rsidR="005A7EB5" w:rsidRPr="0066729D" w:rsidTr="004A7B2C">
        <w:trPr>
          <w:cantSplit/>
        </w:trPr>
        <w:tc>
          <w:tcPr>
            <w:tcW w:w="6629" w:type="dxa"/>
          </w:tcPr>
          <w:p w:rsidR="005A7EB5" w:rsidRPr="0066729D" w:rsidRDefault="005A7EB5" w:rsidP="001B17D7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Posiadanie w obrębie jednostki wykwalifikowanego zespołu </w:t>
            </w:r>
            <w:r w:rsidRPr="0066729D">
              <w:rPr>
                <w:rFonts w:asciiTheme="minorHAnsi" w:hAnsiTheme="minorHAnsi"/>
              </w:rPr>
              <w:t>dedykowanego do wykonania usługi</w:t>
            </w:r>
            <w:r>
              <w:rPr>
                <w:rFonts w:asciiTheme="minorHAnsi" w:hAnsiTheme="minorHAnsi"/>
              </w:rPr>
              <w:t xml:space="preserve"> (wykaz </w:t>
            </w:r>
            <w:r w:rsidRPr="0066729D">
              <w:rPr>
                <w:rFonts w:asciiTheme="minorHAnsi" w:hAnsiTheme="minorHAnsi"/>
              </w:rPr>
              <w:t>maksymalnie pięciu wybranych publikacji z ostatnich 5 lat w dziedzinie światłowodowych siatek Bragga, opublikowanych przez członków zespołu dedykowanego do wykonania usługi</w:t>
            </w:r>
            <w:r>
              <w:rPr>
                <w:rFonts w:asciiTheme="minorHAnsi" w:hAnsiTheme="minorHAnsi"/>
              </w:rPr>
              <w:t xml:space="preserve"> wraz Impact Factor (</w:t>
            </w:r>
            <w:r w:rsidRPr="0066729D">
              <w:rPr>
                <w:rFonts w:asciiTheme="minorHAnsi" w:hAnsiTheme="minorHAnsi"/>
              </w:rPr>
              <w:t>IF</w:t>
            </w:r>
            <w:r>
              <w:rPr>
                <w:rFonts w:asciiTheme="minorHAnsi" w:hAnsiTheme="minorHAnsi"/>
              </w:rPr>
              <w:t xml:space="preserve">) czasopisma naukowego, wykaz </w:t>
            </w:r>
            <w:r w:rsidR="005A3C74">
              <w:rPr>
                <w:rFonts w:asciiTheme="minorHAnsi" w:hAnsiTheme="minorHAnsi"/>
              </w:rPr>
              <w:t>aktywnych patentów</w:t>
            </w:r>
            <w:r w:rsidRPr="0066729D">
              <w:rPr>
                <w:rFonts w:asciiTheme="minorHAnsi" w:hAnsiTheme="minorHAnsi"/>
              </w:rPr>
              <w:t xml:space="preserve"> i zgłoszeń patentowych w dziedzinie światłowodowych siatek Bragga</w:t>
            </w:r>
            <w:r>
              <w:rPr>
                <w:rFonts w:asciiTheme="minorHAnsi" w:hAnsiTheme="minorHAnsi"/>
              </w:rPr>
              <w:t>)</w:t>
            </w:r>
            <w:r w:rsidR="001B17D7">
              <w:rPr>
                <w:rFonts w:asciiTheme="minorHAnsi" w:hAnsiTheme="minorHAnsi"/>
              </w:rPr>
              <w:t>.</w:t>
            </w:r>
          </w:p>
        </w:tc>
        <w:tc>
          <w:tcPr>
            <w:tcW w:w="2583" w:type="dxa"/>
            <w:vAlign w:val="center"/>
          </w:tcPr>
          <w:p w:rsidR="005A7EB5" w:rsidRPr="0066729D" w:rsidRDefault="005A7EB5" w:rsidP="005A7EB5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66729D">
              <w:rPr>
                <w:rFonts w:asciiTheme="minorHAnsi" w:hAnsiTheme="minorHAnsi"/>
              </w:rPr>
              <w:t>TAK/NIE</w:t>
            </w:r>
          </w:p>
        </w:tc>
      </w:tr>
      <w:tr w:rsidR="005A7EB5" w:rsidRPr="0066729D" w:rsidTr="004A7B2C">
        <w:trPr>
          <w:cantSplit/>
        </w:trPr>
        <w:tc>
          <w:tcPr>
            <w:tcW w:w="6629" w:type="dxa"/>
          </w:tcPr>
          <w:p w:rsidR="005A7EB5" w:rsidRPr="0066729D" w:rsidRDefault="005A7EB5" w:rsidP="001B17D7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66729D">
              <w:rPr>
                <w:rFonts w:asciiTheme="minorHAnsi" w:hAnsiTheme="minorHAnsi" w:cs="Arial"/>
              </w:rPr>
              <w:t>Dysponowanie minimum jedną osobą w zespole dedykowanym do wykonania usługi, z co najmniej 3 letnim doświadczeniem w dziedzinie przedmiotu zamówienia</w:t>
            </w:r>
            <w:r>
              <w:rPr>
                <w:rFonts w:asciiTheme="minorHAnsi" w:hAnsiTheme="minorHAnsi" w:cs="Arial"/>
              </w:rPr>
              <w:t xml:space="preserve"> (udokumentowane doświadczenie)</w:t>
            </w:r>
            <w:r w:rsidRPr="00667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583" w:type="dxa"/>
            <w:vAlign w:val="center"/>
          </w:tcPr>
          <w:p w:rsidR="005A7EB5" w:rsidRPr="0066729D" w:rsidRDefault="005A7EB5" w:rsidP="005A7EB5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66729D">
              <w:rPr>
                <w:rFonts w:asciiTheme="minorHAnsi" w:hAnsiTheme="minorHAnsi"/>
              </w:rPr>
              <w:t>TAK/NIE</w:t>
            </w:r>
          </w:p>
        </w:tc>
      </w:tr>
      <w:tr w:rsidR="00F002E9" w:rsidRPr="0066729D" w:rsidTr="004A7B2C">
        <w:trPr>
          <w:cantSplit/>
        </w:trPr>
        <w:tc>
          <w:tcPr>
            <w:tcW w:w="6629" w:type="dxa"/>
          </w:tcPr>
          <w:p w:rsidR="00F002E9" w:rsidRPr="0066729D" w:rsidRDefault="00F002E9" w:rsidP="0066729D">
            <w:pPr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66729D">
              <w:rPr>
                <w:rFonts w:asciiTheme="minorHAnsi" w:hAnsiTheme="minorHAnsi" w:cs="Arial"/>
              </w:rPr>
              <w:t>W przypadku jednostek naukowych o których mowa w art. 2 pkt 83 rozporządzenia Komisji (UE) nr 651/2014 z dnia 17 czerwca 2014 r., posiadanie co najmniej oceny B w ocenie jakości działalności naukowej lub badawczo-rozwojowej jednostek naukowych, o której mowa w art. 41 ust. 1 pkt 1 i art. 42 ustawy z dnia 30 kwietnia 2010 r. o zasadach finansowania nauki (Dz. U. z 2014 r., poz. 1620)</w:t>
            </w:r>
          </w:p>
        </w:tc>
        <w:tc>
          <w:tcPr>
            <w:tcW w:w="2583" w:type="dxa"/>
            <w:vAlign w:val="center"/>
          </w:tcPr>
          <w:p w:rsidR="00F002E9" w:rsidRPr="0066729D" w:rsidRDefault="00F002E9" w:rsidP="0066729D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66729D">
              <w:rPr>
                <w:rFonts w:asciiTheme="minorHAnsi" w:hAnsiTheme="minorHAnsi"/>
              </w:rPr>
              <w:t>TAK/NIE</w:t>
            </w:r>
            <w:r w:rsidR="006329BA" w:rsidRPr="0066729D">
              <w:rPr>
                <w:rFonts w:asciiTheme="minorHAnsi" w:hAnsiTheme="minorHAnsi"/>
              </w:rPr>
              <w:t>/NIE DOTYCZY</w:t>
            </w:r>
          </w:p>
        </w:tc>
      </w:tr>
    </w:tbl>
    <w:p w:rsidR="00273535" w:rsidRDefault="00F002E9" w:rsidP="00832714">
      <w:pPr>
        <w:pStyle w:val="Akapitzlist"/>
        <w:numPr>
          <w:ilvl w:val="0"/>
          <w:numId w:val="25"/>
        </w:numPr>
        <w:spacing w:before="120" w:after="120" w:line="240" w:lineRule="auto"/>
        <w:ind w:left="714" w:hanging="357"/>
        <w:rPr>
          <w:rFonts w:asciiTheme="minorHAnsi" w:hAnsiTheme="minorHAnsi"/>
        </w:rPr>
      </w:pPr>
      <w:r w:rsidRPr="005A3C74">
        <w:rPr>
          <w:rFonts w:asciiTheme="minorHAnsi" w:hAnsiTheme="minorHAnsi"/>
          <w:b/>
        </w:rPr>
        <w:t>Oferowana cena netto:</w:t>
      </w:r>
      <w:r w:rsidRPr="005A3C74">
        <w:rPr>
          <w:rFonts w:asciiTheme="minorHAnsi" w:hAnsiTheme="minorHAnsi"/>
        </w:rPr>
        <w:t xml:space="preserve"> ………………………………………</w:t>
      </w:r>
    </w:p>
    <w:p w:rsidR="00832714" w:rsidRPr="00832714" w:rsidRDefault="00832714" w:rsidP="00832714">
      <w:pPr>
        <w:pStyle w:val="Akapitzlist"/>
        <w:spacing w:before="120" w:after="120" w:line="240" w:lineRule="auto"/>
        <w:ind w:left="714"/>
        <w:rPr>
          <w:rFonts w:asciiTheme="minorHAnsi" w:hAnsiTheme="minorHAnsi"/>
        </w:rPr>
      </w:pPr>
    </w:p>
    <w:p w:rsidR="00F002E9" w:rsidRPr="005A3C74" w:rsidRDefault="00F002E9" w:rsidP="005A3C7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Cs/>
          <w:color w:val="000000"/>
        </w:rPr>
      </w:pPr>
      <w:r w:rsidRPr="005A3C74">
        <w:rPr>
          <w:rFonts w:asciiTheme="minorHAnsi" w:hAnsiTheme="minorHAnsi"/>
          <w:b/>
          <w:bCs/>
          <w:color w:val="000000"/>
        </w:rPr>
        <w:t>Termin wa</w:t>
      </w:r>
      <w:r w:rsidRPr="005A3C74">
        <w:rPr>
          <w:rFonts w:asciiTheme="minorHAnsi" w:hAnsiTheme="minorHAnsi"/>
          <w:b/>
          <w:color w:val="000000"/>
        </w:rPr>
        <w:t>ż</w:t>
      </w:r>
      <w:r w:rsidRPr="005A3C74">
        <w:rPr>
          <w:rFonts w:asciiTheme="minorHAnsi" w:hAnsiTheme="minorHAnsi"/>
          <w:b/>
          <w:bCs/>
          <w:color w:val="000000"/>
        </w:rPr>
        <w:t>no</w:t>
      </w:r>
      <w:r w:rsidRPr="005A3C74">
        <w:rPr>
          <w:rFonts w:asciiTheme="minorHAnsi" w:hAnsiTheme="minorHAnsi"/>
          <w:b/>
          <w:color w:val="000000"/>
        </w:rPr>
        <w:t>ś</w:t>
      </w:r>
      <w:r w:rsidRPr="005A3C74">
        <w:rPr>
          <w:rFonts w:asciiTheme="minorHAnsi" w:hAnsiTheme="minorHAnsi"/>
          <w:b/>
          <w:bCs/>
          <w:color w:val="000000"/>
        </w:rPr>
        <w:t>ci oferty od dnia upływu terminu</w:t>
      </w:r>
      <w:r w:rsidR="00357553" w:rsidRPr="005A3C74">
        <w:rPr>
          <w:rFonts w:asciiTheme="minorHAnsi" w:hAnsiTheme="minorHAnsi"/>
          <w:b/>
          <w:bCs/>
          <w:color w:val="000000"/>
        </w:rPr>
        <w:t xml:space="preserve"> składania</w:t>
      </w:r>
      <w:r w:rsidRPr="005A3C74">
        <w:rPr>
          <w:rFonts w:asciiTheme="minorHAnsi" w:hAnsiTheme="minorHAnsi"/>
          <w:b/>
          <w:bCs/>
          <w:color w:val="000000"/>
        </w:rPr>
        <w:t xml:space="preserve"> ofert:</w:t>
      </w:r>
      <w:r w:rsidRPr="005A3C74">
        <w:rPr>
          <w:rFonts w:asciiTheme="minorHAnsi" w:hAnsiTheme="minorHAnsi"/>
          <w:bCs/>
          <w:color w:val="000000"/>
        </w:rPr>
        <w:t xml:space="preserve"> …………………..</w:t>
      </w:r>
    </w:p>
    <w:p w:rsidR="004C7770" w:rsidRPr="0066729D" w:rsidRDefault="004C7770" w:rsidP="0066729D">
      <w:pPr>
        <w:spacing w:after="120" w:line="240" w:lineRule="auto"/>
        <w:jc w:val="both"/>
        <w:rPr>
          <w:rFonts w:asciiTheme="minorHAnsi" w:hAnsiTheme="minorHAnsi"/>
        </w:rPr>
      </w:pPr>
    </w:p>
    <w:p w:rsidR="004C7770" w:rsidRPr="0066729D" w:rsidRDefault="00F002E9" w:rsidP="0066729D">
      <w:pPr>
        <w:spacing w:after="120" w:line="240" w:lineRule="auto"/>
        <w:jc w:val="both"/>
        <w:rPr>
          <w:rFonts w:asciiTheme="minorHAnsi" w:hAnsiTheme="minorHAnsi"/>
        </w:rPr>
      </w:pPr>
      <w:r w:rsidRPr="0066729D">
        <w:rPr>
          <w:rFonts w:asciiTheme="minorHAnsi" w:hAnsiTheme="minorHAnsi"/>
        </w:rPr>
        <w:t>Oświadczam, że wobec Podmiotu, który reprezentuję, nie została ogłoszona decyzja o upadłości.</w:t>
      </w:r>
    </w:p>
    <w:p w:rsidR="00C03FC3" w:rsidRPr="0066729D" w:rsidRDefault="00F002E9" w:rsidP="0066729D">
      <w:pPr>
        <w:spacing w:after="120" w:line="240" w:lineRule="auto"/>
        <w:jc w:val="both"/>
        <w:rPr>
          <w:rFonts w:asciiTheme="minorHAnsi" w:hAnsiTheme="minorHAnsi"/>
        </w:rPr>
      </w:pPr>
      <w:r w:rsidRPr="0066729D">
        <w:rPr>
          <w:rFonts w:asciiTheme="minorHAnsi" w:hAnsiTheme="minorHAnsi"/>
        </w:rPr>
        <w:t>Oświadczam, że Podmiot, który reprezentuję nie jest w trakcie rozwiązywania działalności, nie znajduje się pod zarządem komisarycznym, nie znajduje się w toku likwidacji, postepowania upadłościowego, postepowania naprawczego, nie zawiesił prowadzenia działalności lub nie znajduje się w innej, podobnej sytuacji wynikającej z przepisów prawa.</w:t>
      </w:r>
    </w:p>
    <w:p w:rsidR="00F002E9" w:rsidRPr="0066729D" w:rsidRDefault="00F002E9" w:rsidP="0066729D">
      <w:pPr>
        <w:suppressAutoHyphens/>
        <w:spacing w:after="120" w:line="240" w:lineRule="auto"/>
        <w:jc w:val="both"/>
        <w:rPr>
          <w:rFonts w:asciiTheme="minorHAnsi" w:eastAsia="Times New Roman" w:hAnsiTheme="minorHAnsi"/>
          <w:lang w:eastAsia="ar-SA"/>
        </w:rPr>
      </w:pPr>
      <w:r w:rsidRPr="0066729D">
        <w:rPr>
          <w:rFonts w:asciiTheme="minorHAnsi" w:eastAsia="Times New Roman" w:hAnsiTheme="minorHAnsi"/>
          <w:lang w:eastAsia="ar-SA"/>
        </w:rPr>
        <w:t>Oświadczam, że Podmiot , który reprezentuję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F002E9" w:rsidRPr="0066729D" w:rsidRDefault="00F002E9" w:rsidP="0066729D">
      <w:pPr>
        <w:pStyle w:val="Akapitzlist"/>
        <w:numPr>
          <w:ilvl w:val="0"/>
          <w:numId w:val="23"/>
        </w:numPr>
        <w:suppressAutoHyphens/>
        <w:spacing w:after="12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66729D">
        <w:rPr>
          <w:rFonts w:asciiTheme="minorHAnsi" w:eastAsia="Times New Roman" w:hAnsiTheme="minorHAnsi"/>
          <w:lang w:eastAsia="ar-SA"/>
        </w:rPr>
        <w:t>uczestniczeniu w spółce jako wspólnik spółki cywilnej lub spółki osobowej;</w:t>
      </w:r>
    </w:p>
    <w:p w:rsidR="00F002E9" w:rsidRPr="0066729D" w:rsidRDefault="00F002E9" w:rsidP="0066729D">
      <w:pPr>
        <w:pStyle w:val="Akapitzlist"/>
        <w:numPr>
          <w:ilvl w:val="0"/>
          <w:numId w:val="23"/>
        </w:numPr>
        <w:suppressAutoHyphens/>
        <w:spacing w:after="12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66729D">
        <w:rPr>
          <w:rFonts w:asciiTheme="minorHAnsi" w:eastAsia="Times New Roman" w:hAnsiTheme="minorHAnsi"/>
          <w:lang w:eastAsia="ar-SA"/>
        </w:rPr>
        <w:t>posiadaniu co najmniej 10 % udziałów lub akcji;</w:t>
      </w:r>
    </w:p>
    <w:p w:rsidR="00F002E9" w:rsidRPr="0066729D" w:rsidRDefault="00F002E9" w:rsidP="0066729D">
      <w:pPr>
        <w:pStyle w:val="Akapitzlist"/>
        <w:numPr>
          <w:ilvl w:val="0"/>
          <w:numId w:val="23"/>
        </w:numPr>
        <w:suppressAutoHyphens/>
        <w:spacing w:after="12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66729D">
        <w:rPr>
          <w:rFonts w:asciiTheme="minorHAnsi" w:eastAsia="Times New Roman" w:hAnsiTheme="minorHAnsi"/>
          <w:lang w:eastAsia="ar-SA"/>
        </w:rPr>
        <w:t>pełnieniu funkcji członka organu nadzorczego lub zarządzającego, prokurenta, pełnomocnika;</w:t>
      </w:r>
    </w:p>
    <w:p w:rsidR="00F002E9" w:rsidRPr="0066729D" w:rsidRDefault="00F002E9" w:rsidP="0066729D">
      <w:pPr>
        <w:pStyle w:val="Akapitzlist"/>
        <w:numPr>
          <w:ilvl w:val="0"/>
          <w:numId w:val="23"/>
        </w:numPr>
        <w:suppressAutoHyphens/>
        <w:spacing w:after="120" w:line="240" w:lineRule="auto"/>
        <w:contextualSpacing w:val="0"/>
        <w:jc w:val="both"/>
        <w:rPr>
          <w:rFonts w:asciiTheme="minorHAnsi" w:eastAsia="Times New Roman" w:hAnsiTheme="minorHAnsi"/>
          <w:lang w:eastAsia="ar-SA"/>
        </w:rPr>
      </w:pPr>
      <w:r w:rsidRPr="0066729D">
        <w:rPr>
          <w:rFonts w:asciiTheme="minorHAnsi" w:eastAsia="Times New Roman" w:hAnsiTheme="minorHAnsi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002E9" w:rsidRPr="0066729D" w:rsidRDefault="00F002E9" w:rsidP="0066729D">
      <w:pPr>
        <w:spacing w:after="120" w:line="240" w:lineRule="auto"/>
        <w:jc w:val="both"/>
        <w:rPr>
          <w:rFonts w:asciiTheme="minorHAnsi" w:hAnsiTheme="minorHAnsi"/>
        </w:rPr>
      </w:pPr>
      <w:r w:rsidRPr="0066729D">
        <w:rPr>
          <w:rFonts w:asciiTheme="minorHAnsi" w:hAnsiTheme="minorHAnsi"/>
        </w:rPr>
        <w:t>Oświadczam, że informacje zawarte w niniejszym formularzu są zgodne z prawdą.</w:t>
      </w:r>
    </w:p>
    <w:p w:rsidR="00DA54A4" w:rsidRPr="0066729D" w:rsidRDefault="00DA54A4" w:rsidP="0066729D">
      <w:pPr>
        <w:spacing w:after="120" w:line="240" w:lineRule="auto"/>
        <w:jc w:val="both"/>
        <w:rPr>
          <w:rFonts w:asciiTheme="minorHAnsi" w:hAnsiTheme="minorHAnsi"/>
        </w:rPr>
      </w:pPr>
    </w:p>
    <w:p w:rsidR="00F002E9" w:rsidRPr="0066729D" w:rsidRDefault="00F002E9" w:rsidP="00832714">
      <w:pPr>
        <w:spacing w:after="0" w:line="240" w:lineRule="auto"/>
        <w:jc w:val="center"/>
        <w:rPr>
          <w:rFonts w:asciiTheme="minorHAnsi" w:hAnsiTheme="minorHAnsi"/>
        </w:rPr>
      </w:pPr>
      <w:r w:rsidRPr="0066729D">
        <w:rPr>
          <w:rFonts w:asciiTheme="minorHAnsi" w:hAnsiTheme="minorHAnsi"/>
        </w:rPr>
        <w:t>………………………………………………..………</w:t>
      </w:r>
    </w:p>
    <w:p w:rsidR="00F002E9" w:rsidRPr="0066729D" w:rsidRDefault="00F002E9" w:rsidP="00832714">
      <w:pPr>
        <w:spacing w:after="0" w:line="240" w:lineRule="auto"/>
        <w:jc w:val="center"/>
        <w:rPr>
          <w:rFonts w:asciiTheme="minorHAnsi" w:hAnsiTheme="minorHAnsi"/>
        </w:rPr>
      </w:pPr>
      <w:r w:rsidRPr="0066729D">
        <w:rPr>
          <w:rFonts w:asciiTheme="minorHAnsi" w:hAnsiTheme="minorHAnsi"/>
        </w:rPr>
        <w:t>Pieczęć Wykonawcy</w:t>
      </w:r>
    </w:p>
    <w:p w:rsidR="00DA54A4" w:rsidRPr="0066729D" w:rsidRDefault="00DA54A4" w:rsidP="00832714">
      <w:pPr>
        <w:spacing w:after="0" w:line="240" w:lineRule="auto"/>
        <w:rPr>
          <w:rFonts w:asciiTheme="minorHAnsi" w:hAnsiTheme="minorHAnsi"/>
        </w:rPr>
      </w:pPr>
    </w:p>
    <w:p w:rsidR="00F002E9" w:rsidRPr="0066729D" w:rsidRDefault="00F002E9" w:rsidP="00832714">
      <w:pPr>
        <w:spacing w:after="0" w:line="240" w:lineRule="auto"/>
        <w:jc w:val="center"/>
        <w:rPr>
          <w:rFonts w:asciiTheme="minorHAnsi" w:hAnsiTheme="minorHAnsi"/>
        </w:rPr>
      </w:pPr>
      <w:r w:rsidRPr="0066729D">
        <w:rPr>
          <w:rFonts w:asciiTheme="minorHAnsi" w:hAnsiTheme="minorHAnsi"/>
        </w:rPr>
        <w:t xml:space="preserve">……………………………………………………………………….. </w:t>
      </w:r>
    </w:p>
    <w:p w:rsidR="00F002E9" w:rsidRPr="0066729D" w:rsidRDefault="00F002E9" w:rsidP="00832714">
      <w:pPr>
        <w:spacing w:after="0" w:line="240" w:lineRule="auto"/>
        <w:jc w:val="center"/>
        <w:rPr>
          <w:rFonts w:asciiTheme="minorHAnsi" w:hAnsiTheme="minorHAnsi"/>
        </w:rPr>
      </w:pPr>
      <w:r w:rsidRPr="0066729D">
        <w:rPr>
          <w:rFonts w:asciiTheme="minorHAnsi" w:hAnsiTheme="minorHAnsi"/>
        </w:rPr>
        <w:t xml:space="preserve"> Czytelny podpis Wykonawcy </w:t>
      </w:r>
    </w:p>
    <w:sectPr w:rsidR="00F002E9" w:rsidRPr="0066729D" w:rsidSect="001751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15" w:rsidRDefault="00E31E15" w:rsidP="00246CC5">
      <w:pPr>
        <w:spacing w:after="0" w:line="240" w:lineRule="auto"/>
      </w:pPr>
      <w:r>
        <w:separator/>
      </w:r>
    </w:p>
  </w:endnote>
  <w:endnote w:type="continuationSeparator" w:id="0">
    <w:p w:rsidR="00E31E15" w:rsidRDefault="00E31E15" w:rsidP="0024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290609"/>
      <w:docPartObj>
        <w:docPartGallery w:val="Page Numbers (Bottom of Page)"/>
        <w:docPartUnique/>
      </w:docPartObj>
    </w:sdtPr>
    <w:sdtEndPr/>
    <w:sdtContent>
      <w:p w:rsidR="001B17D7" w:rsidRDefault="00E31E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7D7" w:rsidRDefault="001B1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15" w:rsidRDefault="00E31E15" w:rsidP="00246CC5">
      <w:pPr>
        <w:spacing w:after="0" w:line="240" w:lineRule="auto"/>
      </w:pPr>
      <w:r>
        <w:separator/>
      </w:r>
    </w:p>
  </w:footnote>
  <w:footnote w:type="continuationSeparator" w:id="0">
    <w:p w:rsidR="00E31E15" w:rsidRDefault="00E31E15" w:rsidP="0024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D7" w:rsidRPr="00C44998" w:rsidRDefault="001B17D7" w:rsidP="00613A38">
    <w:pPr>
      <w:pStyle w:val="Nagwek"/>
      <w:rPr>
        <w:rFonts w:ascii="Arial" w:hAnsi="Arial" w:cs="Arial"/>
        <w:b/>
        <w:noProof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34290</wp:posOffset>
          </wp:positionV>
          <wp:extent cx="1713230" cy="690245"/>
          <wp:effectExtent l="0" t="0" r="127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Pr="00C44998">
      <w:rPr>
        <w:b/>
        <w:color w:val="595959"/>
        <w:sz w:val="20"/>
        <w:szCs w:val="20"/>
      </w:rPr>
      <w:t>InPhoTech Sp. z o.o.</w:t>
    </w:r>
    <w:r w:rsidRPr="00C44998">
      <w:rPr>
        <w:b/>
        <w:color w:val="595959"/>
        <w:sz w:val="20"/>
        <w:szCs w:val="20"/>
      </w:rPr>
      <w:tab/>
    </w:r>
    <w:r w:rsidRPr="00C44998">
      <w:rPr>
        <w:rFonts w:ascii="Arial" w:hAnsi="Arial" w:cs="Arial"/>
        <w:b/>
        <w:noProof/>
        <w:color w:val="595959"/>
        <w:sz w:val="20"/>
        <w:szCs w:val="20"/>
      </w:rPr>
      <w:tab/>
    </w:r>
  </w:p>
  <w:p w:rsidR="001B17D7" w:rsidRPr="00C44998" w:rsidRDefault="001B17D7" w:rsidP="007731DF">
    <w:pPr>
      <w:pStyle w:val="Nagwek"/>
      <w:rPr>
        <w:color w:val="595959"/>
        <w:sz w:val="18"/>
        <w:szCs w:val="18"/>
      </w:rPr>
    </w:pPr>
    <w:r w:rsidRPr="00C44998">
      <w:rPr>
        <w:color w:val="595959"/>
        <w:sz w:val="18"/>
        <w:szCs w:val="18"/>
      </w:rPr>
      <w:tab/>
    </w:r>
    <w:r w:rsidRPr="00C44998">
      <w:rPr>
        <w:color w:val="595959"/>
        <w:sz w:val="18"/>
        <w:szCs w:val="18"/>
      </w:rPr>
      <w:tab/>
      <w:t>siedziba: ul. Słomińskiego 17/31, 00-195 Warszawa</w:t>
    </w:r>
  </w:p>
  <w:p w:rsidR="001B17D7" w:rsidRPr="00323084" w:rsidRDefault="001B17D7" w:rsidP="007A3397">
    <w:pPr>
      <w:pStyle w:val="Nagwek"/>
      <w:jc w:val="right"/>
      <w:rPr>
        <w:color w:val="595959"/>
        <w:sz w:val="18"/>
        <w:szCs w:val="18"/>
      </w:rPr>
    </w:pPr>
    <w:r w:rsidRPr="00323084">
      <w:rPr>
        <w:color w:val="595959"/>
        <w:sz w:val="18"/>
        <w:szCs w:val="18"/>
      </w:rPr>
      <w:t>tel.: 533 779 177, fax: 22 409 91 45</w:t>
    </w:r>
  </w:p>
  <w:p w:rsidR="001B17D7" w:rsidRPr="00C44998" w:rsidRDefault="001B17D7" w:rsidP="007A3397">
    <w:pPr>
      <w:pStyle w:val="Nagwek"/>
      <w:rPr>
        <w:color w:val="595959"/>
        <w:sz w:val="18"/>
        <w:szCs w:val="18"/>
        <w:lang w:val="en-US"/>
      </w:rPr>
    </w:pPr>
    <w:r w:rsidRPr="00323084">
      <w:rPr>
        <w:color w:val="595959"/>
        <w:sz w:val="18"/>
        <w:szCs w:val="18"/>
      </w:rPr>
      <w:tab/>
    </w:r>
    <w:r w:rsidRPr="00323084">
      <w:rPr>
        <w:color w:val="595959"/>
        <w:sz w:val="18"/>
        <w:szCs w:val="18"/>
      </w:rPr>
      <w:tab/>
    </w:r>
    <w:r w:rsidRPr="00C44998">
      <w:rPr>
        <w:color w:val="595959"/>
        <w:sz w:val="18"/>
        <w:szCs w:val="18"/>
        <w:lang w:val="en-US"/>
      </w:rPr>
      <w:t>web:</w:t>
    </w:r>
    <w:r>
      <w:rPr>
        <w:color w:val="595959"/>
        <w:sz w:val="18"/>
        <w:szCs w:val="18"/>
        <w:lang w:val="en-US"/>
      </w:rPr>
      <w:t xml:space="preserve"> www: inphotech.pl, e-mail: inphotech@inphotech.pl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729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773CB4FA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773CB4F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4" w15:restartNumberingAfterBreak="0">
    <w:nsid w:val="07E6370F"/>
    <w:multiLevelType w:val="hybridMultilevel"/>
    <w:tmpl w:val="FF7E081C"/>
    <w:lvl w:ilvl="0" w:tplc="81FC3A7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B4046FA"/>
    <w:multiLevelType w:val="hybridMultilevel"/>
    <w:tmpl w:val="0420A1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932D97"/>
    <w:multiLevelType w:val="hybridMultilevel"/>
    <w:tmpl w:val="3A089C40"/>
    <w:lvl w:ilvl="0" w:tplc="FF46C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61BB"/>
    <w:multiLevelType w:val="hybridMultilevel"/>
    <w:tmpl w:val="04D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C27"/>
    <w:multiLevelType w:val="hybridMultilevel"/>
    <w:tmpl w:val="87D8D062"/>
    <w:lvl w:ilvl="0" w:tplc="88DE39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41281"/>
    <w:multiLevelType w:val="hybridMultilevel"/>
    <w:tmpl w:val="1A8C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93257"/>
    <w:multiLevelType w:val="hybridMultilevel"/>
    <w:tmpl w:val="FAE0E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D5E97"/>
    <w:multiLevelType w:val="hybridMultilevel"/>
    <w:tmpl w:val="176E3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3ACE"/>
    <w:multiLevelType w:val="hybridMultilevel"/>
    <w:tmpl w:val="07E88CCA"/>
    <w:lvl w:ilvl="0" w:tplc="FF46C45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3364B"/>
    <w:multiLevelType w:val="hybridMultilevel"/>
    <w:tmpl w:val="2BAE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978FB"/>
    <w:multiLevelType w:val="hybridMultilevel"/>
    <w:tmpl w:val="FFF4D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83418"/>
    <w:multiLevelType w:val="hybridMultilevel"/>
    <w:tmpl w:val="76DC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3368D"/>
    <w:multiLevelType w:val="hybridMultilevel"/>
    <w:tmpl w:val="0CB6021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8FC1267"/>
    <w:multiLevelType w:val="hybridMultilevel"/>
    <w:tmpl w:val="6B4CCF8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AF23F57"/>
    <w:multiLevelType w:val="multilevel"/>
    <w:tmpl w:val="5D9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73B07F6"/>
    <w:multiLevelType w:val="hybridMultilevel"/>
    <w:tmpl w:val="5E541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C7706"/>
    <w:multiLevelType w:val="hybridMultilevel"/>
    <w:tmpl w:val="F9668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E7337"/>
    <w:multiLevelType w:val="hybridMultilevel"/>
    <w:tmpl w:val="B518F670"/>
    <w:lvl w:ilvl="0" w:tplc="FF46C45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45288"/>
    <w:multiLevelType w:val="hybridMultilevel"/>
    <w:tmpl w:val="E43C75DA"/>
    <w:lvl w:ilvl="0" w:tplc="4538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5008"/>
    <w:multiLevelType w:val="hybridMultilevel"/>
    <w:tmpl w:val="40AEA582"/>
    <w:lvl w:ilvl="0" w:tplc="84068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AAC0C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5"/>
  </w:num>
  <w:num w:numId="9">
    <w:abstractNumId w:val="12"/>
  </w:num>
  <w:num w:numId="10">
    <w:abstractNumId w:val="22"/>
  </w:num>
  <w:num w:numId="11">
    <w:abstractNumId w:val="6"/>
  </w:num>
  <w:num w:numId="12">
    <w:abstractNumId w:val="8"/>
  </w:num>
  <w:num w:numId="13">
    <w:abstractNumId w:val="24"/>
  </w:num>
  <w:num w:numId="14">
    <w:abstractNumId w:val="4"/>
  </w:num>
  <w:num w:numId="15">
    <w:abstractNumId w:val="0"/>
  </w:num>
  <w:num w:numId="16">
    <w:abstractNumId w:val="23"/>
  </w:num>
  <w:num w:numId="17">
    <w:abstractNumId w:val="13"/>
  </w:num>
  <w:num w:numId="18">
    <w:abstractNumId w:val="11"/>
  </w:num>
  <w:num w:numId="19">
    <w:abstractNumId w:val="7"/>
  </w:num>
  <w:num w:numId="20">
    <w:abstractNumId w:val="16"/>
  </w:num>
  <w:num w:numId="21">
    <w:abstractNumId w:val="17"/>
  </w:num>
  <w:num w:numId="22">
    <w:abstractNumId w:val="21"/>
  </w:num>
  <w:num w:numId="23">
    <w:abstractNumId w:val="10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5"/>
    <w:rsid w:val="0000040E"/>
    <w:rsid w:val="00015629"/>
    <w:rsid w:val="00015F7F"/>
    <w:rsid w:val="00016B74"/>
    <w:rsid w:val="000227CD"/>
    <w:rsid w:val="00034001"/>
    <w:rsid w:val="0003453D"/>
    <w:rsid w:val="000369C9"/>
    <w:rsid w:val="00050D2B"/>
    <w:rsid w:val="0005720A"/>
    <w:rsid w:val="00061BCC"/>
    <w:rsid w:val="000622A4"/>
    <w:rsid w:val="00071C67"/>
    <w:rsid w:val="00075A32"/>
    <w:rsid w:val="00076C2B"/>
    <w:rsid w:val="0008504F"/>
    <w:rsid w:val="000943F5"/>
    <w:rsid w:val="00096DB4"/>
    <w:rsid w:val="000A0C1E"/>
    <w:rsid w:val="000A2C70"/>
    <w:rsid w:val="000A48D6"/>
    <w:rsid w:val="000A4B63"/>
    <w:rsid w:val="000B2DA9"/>
    <w:rsid w:val="000B4156"/>
    <w:rsid w:val="000B63FC"/>
    <w:rsid w:val="000C2726"/>
    <w:rsid w:val="000E403E"/>
    <w:rsid w:val="00102A78"/>
    <w:rsid w:val="00104E06"/>
    <w:rsid w:val="00112508"/>
    <w:rsid w:val="00135E08"/>
    <w:rsid w:val="001369FF"/>
    <w:rsid w:val="00147226"/>
    <w:rsid w:val="00147C61"/>
    <w:rsid w:val="00150B05"/>
    <w:rsid w:val="00151E6C"/>
    <w:rsid w:val="001526B8"/>
    <w:rsid w:val="00152750"/>
    <w:rsid w:val="001639FD"/>
    <w:rsid w:val="00170107"/>
    <w:rsid w:val="00175169"/>
    <w:rsid w:val="00182163"/>
    <w:rsid w:val="001A20E3"/>
    <w:rsid w:val="001A2276"/>
    <w:rsid w:val="001B17D7"/>
    <w:rsid w:val="001B20C2"/>
    <w:rsid w:val="001E754B"/>
    <w:rsid w:val="00201BDC"/>
    <w:rsid w:val="00205230"/>
    <w:rsid w:val="00210801"/>
    <w:rsid w:val="00221966"/>
    <w:rsid w:val="00244753"/>
    <w:rsid w:val="00246776"/>
    <w:rsid w:val="00246CC5"/>
    <w:rsid w:val="002573BE"/>
    <w:rsid w:val="002576B7"/>
    <w:rsid w:val="002615DC"/>
    <w:rsid w:val="00273535"/>
    <w:rsid w:val="00282E3A"/>
    <w:rsid w:val="00296E62"/>
    <w:rsid w:val="002A4D8E"/>
    <w:rsid w:val="002A70EB"/>
    <w:rsid w:val="002B00CF"/>
    <w:rsid w:val="002B7AB1"/>
    <w:rsid w:val="002C20BC"/>
    <w:rsid w:val="002D3C8F"/>
    <w:rsid w:val="002E0EE8"/>
    <w:rsid w:val="002E4975"/>
    <w:rsid w:val="002F38CF"/>
    <w:rsid w:val="002F38E6"/>
    <w:rsid w:val="002F7640"/>
    <w:rsid w:val="003015A8"/>
    <w:rsid w:val="00302EF9"/>
    <w:rsid w:val="003062D0"/>
    <w:rsid w:val="0030684F"/>
    <w:rsid w:val="00315AAF"/>
    <w:rsid w:val="00323084"/>
    <w:rsid w:val="00326B55"/>
    <w:rsid w:val="0033220B"/>
    <w:rsid w:val="00334F38"/>
    <w:rsid w:val="00357553"/>
    <w:rsid w:val="00361C1C"/>
    <w:rsid w:val="003748EA"/>
    <w:rsid w:val="003900DA"/>
    <w:rsid w:val="003A15AF"/>
    <w:rsid w:val="003B4167"/>
    <w:rsid w:val="003B65EC"/>
    <w:rsid w:val="003B7337"/>
    <w:rsid w:val="003B7F2C"/>
    <w:rsid w:val="003C4C32"/>
    <w:rsid w:val="003E72A1"/>
    <w:rsid w:val="00423DA1"/>
    <w:rsid w:val="00424AB3"/>
    <w:rsid w:val="00444317"/>
    <w:rsid w:val="00460881"/>
    <w:rsid w:val="004623A6"/>
    <w:rsid w:val="00484E20"/>
    <w:rsid w:val="00486561"/>
    <w:rsid w:val="004A01C9"/>
    <w:rsid w:val="004A2B4E"/>
    <w:rsid w:val="004A5293"/>
    <w:rsid w:val="004A7B2C"/>
    <w:rsid w:val="004B018C"/>
    <w:rsid w:val="004C7770"/>
    <w:rsid w:val="004D0575"/>
    <w:rsid w:val="00503CDE"/>
    <w:rsid w:val="005046E6"/>
    <w:rsid w:val="005250B9"/>
    <w:rsid w:val="00534F2A"/>
    <w:rsid w:val="00543FA6"/>
    <w:rsid w:val="00544900"/>
    <w:rsid w:val="00551112"/>
    <w:rsid w:val="005A3C74"/>
    <w:rsid w:val="005A7EB5"/>
    <w:rsid w:val="005B1993"/>
    <w:rsid w:val="005E38E5"/>
    <w:rsid w:val="00605B42"/>
    <w:rsid w:val="00613A38"/>
    <w:rsid w:val="00613BEA"/>
    <w:rsid w:val="00615FD2"/>
    <w:rsid w:val="00626054"/>
    <w:rsid w:val="006329BA"/>
    <w:rsid w:val="00637D1D"/>
    <w:rsid w:val="00642623"/>
    <w:rsid w:val="00643D90"/>
    <w:rsid w:val="0066002C"/>
    <w:rsid w:val="0066729D"/>
    <w:rsid w:val="00671BA3"/>
    <w:rsid w:val="0068352A"/>
    <w:rsid w:val="00685D65"/>
    <w:rsid w:val="00686B13"/>
    <w:rsid w:val="00693E45"/>
    <w:rsid w:val="00694377"/>
    <w:rsid w:val="006A64C1"/>
    <w:rsid w:val="006A6AE0"/>
    <w:rsid w:val="006B1388"/>
    <w:rsid w:val="006B5377"/>
    <w:rsid w:val="006B5D5C"/>
    <w:rsid w:val="006B7DFE"/>
    <w:rsid w:val="006C230E"/>
    <w:rsid w:val="006C67C6"/>
    <w:rsid w:val="006D1769"/>
    <w:rsid w:val="006E0008"/>
    <w:rsid w:val="006E2037"/>
    <w:rsid w:val="006F68DF"/>
    <w:rsid w:val="006F7845"/>
    <w:rsid w:val="00700622"/>
    <w:rsid w:val="007207E2"/>
    <w:rsid w:val="0072670A"/>
    <w:rsid w:val="00731704"/>
    <w:rsid w:val="007338DA"/>
    <w:rsid w:val="007536BB"/>
    <w:rsid w:val="0076302C"/>
    <w:rsid w:val="007731DF"/>
    <w:rsid w:val="00775460"/>
    <w:rsid w:val="00787BD9"/>
    <w:rsid w:val="00793AC7"/>
    <w:rsid w:val="007A00FD"/>
    <w:rsid w:val="007A074F"/>
    <w:rsid w:val="007A3397"/>
    <w:rsid w:val="007B4999"/>
    <w:rsid w:val="007C0561"/>
    <w:rsid w:val="007C26BB"/>
    <w:rsid w:val="007D0235"/>
    <w:rsid w:val="007D451D"/>
    <w:rsid w:val="00806D6E"/>
    <w:rsid w:val="00820365"/>
    <w:rsid w:val="00823490"/>
    <w:rsid w:val="00827AFC"/>
    <w:rsid w:val="0083250F"/>
    <w:rsid w:val="00832714"/>
    <w:rsid w:val="00847291"/>
    <w:rsid w:val="00864EFE"/>
    <w:rsid w:val="00872ACC"/>
    <w:rsid w:val="00881992"/>
    <w:rsid w:val="00882BB2"/>
    <w:rsid w:val="0088520D"/>
    <w:rsid w:val="00885C09"/>
    <w:rsid w:val="008A50DF"/>
    <w:rsid w:val="008B03F5"/>
    <w:rsid w:val="008B6CD6"/>
    <w:rsid w:val="008C47E9"/>
    <w:rsid w:val="008D3BFA"/>
    <w:rsid w:val="008D3DD7"/>
    <w:rsid w:val="008D536B"/>
    <w:rsid w:val="008E47EA"/>
    <w:rsid w:val="008E6C09"/>
    <w:rsid w:val="008E71EC"/>
    <w:rsid w:val="00901C92"/>
    <w:rsid w:val="00910F51"/>
    <w:rsid w:val="00922073"/>
    <w:rsid w:val="00941252"/>
    <w:rsid w:val="0094143F"/>
    <w:rsid w:val="00951341"/>
    <w:rsid w:val="00972938"/>
    <w:rsid w:val="00984319"/>
    <w:rsid w:val="00987211"/>
    <w:rsid w:val="009906D2"/>
    <w:rsid w:val="00996699"/>
    <w:rsid w:val="0099746D"/>
    <w:rsid w:val="009B193A"/>
    <w:rsid w:val="009C1520"/>
    <w:rsid w:val="009D5D9E"/>
    <w:rsid w:val="009E478A"/>
    <w:rsid w:val="009E65DD"/>
    <w:rsid w:val="009F6C95"/>
    <w:rsid w:val="00A02A90"/>
    <w:rsid w:val="00A11C23"/>
    <w:rsid w:val="00A23D2F"/>
    <w:rsid w:val="00A312F1"/>
    <w:rsid w:val="00A42BDB"/>
    <w:rsid w:val="00A5038D"/>
    <w:rsid w:val="00A565B8"/>
    <w:rsid w:val="00A60C91"/>
    <w:rsid w:val="00A7399D"/>
    <w:rsid w:val="00A741F1"/>
    <w:rsid w:val="00A87AC9"/>
    <w:rsid w:val="00A93ACA"/>
    <w:rsid w:val="00A970D8"/>
    <w:rsid w:val="00AB7DF3"/>
    <w:rsid w:val="00AD6511"/>
    <w:rsid w:val="00AE6E3A"/>
    <w:rsid w:val="00AF2A9B"/>
    <w:rsid w:val="00B00173"/>
    <w:rsid w:val="00B11B4B"/>
    <w:rsid w:val="00B172DF"/>
    <w:rsid w:val="00B20617"/>
    <w:rsid w:val="00B30411"/>
    <w:rsid w:val="00B3403C"/>
    <w:rsid w:val="00B454B0"/>
    <w:rsid w:val="00B4574D"/>
    <w:rsid w:val="00B5772B"/>
    <w:rsid w:val="00B66C81"/>
    <w:rsid w:val="00B77C3C"/>
    <w:rsid w:val="00B97EE4"/>
    <w:rsid w:val="00BA0560"/>
    <w:rsid w:val="00BB436B"/>
    <w:rsid w:val="00BC0C45"/>
    <w:rsid w:val="00BF19D8"/>
    <w:rsid w:val="00BF249A"/>
    <w:rsid w:val="00C03FC3"/>
    <w:rsid w:val="00C15282"/>
    <w:rsid w:val="00C156A6"/>
    <w:rsid w:val="00C44998"/>
    <w:rsid w:val="00C66A2E"/>
    <w:rsid w:val="00C75B57"/>
    <w:rsid w:val="00C8436F"/>
    <w:rsid w:val="00C85A7D"/>
    <w:rsid w:val="00C93BC5"/>
    <w:rsid w:val="00CB1898"/>
    <w:rsid w:val="00CB661F"/>
    <w:rsid w:val="00CD49EF"/>
    <w:rsid w:val="00CD7F7B"/>
    <w:rsid w:val="00CF3D42"/>
    <w:rsid w:val="00CF4612"/>
    <w:rsid w:val="00D1231A"/>
    <w:rsid w:val="00D157C4"/>
    <w:rsid w:val="00D43D48"/>
    <w:rsid w:val="00D52D53"/>
    <w:rsid w:val="00D73642"/>
    <w:rsid w:val="00D76F24"/>
    <w:rsid w:val="00D84955"/>
    <w:rsid w:val="00D87F38"/>
    <w:rsid w:val="00D921F4"/>
    <w:rsid w:val="00D94B3F"/>
    <w:rsid w:val="00DA2A2D"/>
    <w:rsid w:val="00DA4DB4"/>
    <w:rsid w:val="00DA54A4"/>
    <w:rsid w:val="00DC4FF0"/>
    <w:rsid w:val="00DC55EB"/>
    <w:rsid w:val="00DC6F97"/>
    <w:rsid w:val="00DC7725"/>
    <w:rsid w:val="00DD32B9"/>
    <w:rsid w:val="00E10BF3"/>
    <w:rsid w:val="00E164FB"/>
    <w:rsid w:val="00E31E15"/>
    <w:rsid w:val="00E70522"/>
    <w:rsid w:val="00E74134"/>
    <w:rsid w:val="00EC19FD"/>
    <w:rsid w:val="00EC5A23"/>
    <w:rsid w:val="00EC6F29"/>
    <w:rsid w:val="00EE22A8"/>
    <w:rsid w:val="00EE4768"/>
    <w:rsid w:val="00EE604C"/>
    <w:rsid w:val="00EF1342"/>
    <w:rsid w:val="00EF7DF7"/>
    <w:rsid w:val="00F002E9"/>
    <w:rsid w:val="00F251A6"/>
    <w:rsid w:val="00F5443F"/>
    <w:rsid w:val="00F54B14"/>
    <w:rsid w:val="00F5501A"/>
    <w:rsid w:val="00F70315"/>
    <w:rsid w:val="00F8481B"/>
    <w:rsid w:val="00F8768D"/>
    <w:rsid w:val="00F966E2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04FA9A"/>
  <w15:docId w15:val="{8F3CD7B6-B0BB-4F42-936C-75EE914B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169"/>
    <w:pPr>
      <w:spacing w:after="200" w:line="276" w:lineRule="auto"/>
    </w:pPr>
    <w:rPr>
      <w:rFonts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F70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46CC5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46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dpise-mailZnak">
    <w:name w:val="Podpis e-mail Znak"/>
    <w:link w:val="Podpise-mail"/>
    <w:uiPriority w:val="99"/>
    <w:semiHidden/>
    <w:locked/>
    <w:rsid w:val="00246CC5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246CC5"/>
    <w:rPr>
      <w:rFonts w:cs="Times New Roman"/>
      <w:b/>
      <w:bCs/>
    </w:rPr>
  </w:style>
  <w:style w:type="character" w:styleId="Uwydatnienie">
    <w:name w:val="Emphasis"/>
    <w:uiPriority w:val="20"/>
    <w:qFormat/>
    <w:rsid w:val="00246CC5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4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46CC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4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46C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46CC5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B7AB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015F7F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59"/>
    <w:rsid w:val="002D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8E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748EA"/>
    <w:pPr>
      <w:spacing w:after="120"/>
    </w:pPr>
    <w:rPr>
      <w:rFonts w:ascii="Times New Roman" w:eastAsia="Calibri" w:hAnsi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48EA"/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48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374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8EA"/>
    <w:pPr>
      <w:spacing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8EA"/>
    <w:rPr>
      <w:rFonts w:ascii="Times New Roman" w:eastAsia="Calibri" w:hAnsi="Times New Roman" w:cs="Times New Roman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703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C74"/>
    <w:rPr>
      <w:rFonts w:ascii="Calibri" w:eastAsia="Batang" w:hAnsi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C74"/>
    <w:rPr>
      <w:rFonts w:ascii="Times New Roman" w:eastAsia="Calibri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Ryzowa</dc:creator>
  <cp:lastModifiedBy>Mery</cp:lastModifiedBy>
  <cp:revision>2</cp:revision>
  <cp:lastPrinted>2016-07-07T12:12:00Z</cp:lastPrinted>
  <dcterms:created xsi:type="dcterms:W3CDTF">2016-07-07T12:13:00Z</dcterms:created>
  <dcterms:modified xsi:type="dcterms:W3CDTF">2016-07-07T12:13:00Z</dcterms:modified>
</cp:coreProperties>
</file>